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73BB4" w14:textId="77777777" w:rsidR="00DA4F10" w:rsidRPr="00AC60B8" w:rsidRDefault="001F003F" w:rsidP="006A4931">
      <w:pPr>
        <w:pStyle w:val="CorpoTestoUnipd"/>
        <w:ind w:left="0"/>
        <w:rPr>
          <w:sz w:val="16"/>
          <w:szCs w:val="16"/>
        </w:rPr>
      </w:pPr>
      <w:r w:rsidRPr="00931851">
        <w:tab/>
      </w:r>
    </w:p>
    <w:p w14:paraId="3B1890DC" w14:textId="7B09493A" w:rsidR="00291E81" w:rsidRPr="00291E81" w:rsidRDefault="00291E81" w:rsidP="00291E81">
      <w:pPr>
        <w:jc w:val="center"/>
        <w:rPr>
          <w:rFonts w:ascii="Arial" w:hAnsi="Arial" w:cs="Arial"/>
          <w:b/>
          <w:spacing w:val="10"/>
          <w:sz w:val="20"/>
          <w:szCs w:val="20"/>
          <w:lang w:eastAsia="it-IT"/>
        </w:rPr>
      </w:pPr>
      <w:r w:rsidRPr="00291E8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ACCORDO DI </w:t>
      </w:r>
      <w:r>
        <w:rPr>
          <w:rFonts w:ascii="Arial" w:hAnsi="Arial" w:cs="Arial"/>
          <w:b/>
          <w:spacing w:val="10"/>
          <w:sz w:val="20"/>
          <w:szCs w:val="20"/>
          <w:lang w:eastAsia="it-IT"/>
        </w:rPr>
        <w:t>CONFIDENZIALITA’</w:t>
      </w:r>
    </w:p>
    <w:p w14:paraId="387A1074" w14:textId="77777777" w:rsidR="00291E81" w:rsidRPr="00291E81" w:rsidRDefault="00291E81" w:rsidP="00291E81">
      <w:pPr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291E81">
        <w:rPr>
          <w:rFonts w:ascii="Arial" w:hAnsi="Arial" w:cs="Arial"/>
          <w:b/>
          <w:spacing w:val="10"/>
          <w:sz w:val="20"/>
          <w:szCs w:val="20"/>
          <w:lang w:eastAsia="it-IT"/>
        </w:rPr>
        <w:t>AVENTE AD OGGETTO LA TESI DI DOTTORATO</w:t>
      </w:r>
    </w:p>
    <w:p w14:paraId="3DD610DA" w14:textId="77777777" w:rsidR="00291E81" w:rsidRPr="00291E81" w:rsidRDefault="00291E81" w:rsidP="00291E81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291E81">
        <w:rPr>
          <w:rFonts w:ascii="Arial" w:hAnsi="Arial" w:cs="Arial"/>
          <w:b/>
          <w:color w:val="000000"/>
          <w:sz w:val="20"/>
          <w:szCs w:val="20"/>
          <w:lang w:eastAsia="it-IT"/>
        </w:rPr>
        <w:t>PREMESSO:</w:t>
      </w:r>
    </w:p>
    <w:p w14:paraId="58514573" w14:textId="2C4193FF" w:rsidR="00291E81" w:rsidRPr="00C7016A" w:rsidRDefault="00291E81" w:rsidP="004A0680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che il</w:t>
      </w:r>
      <w:r w:rsidR="00191FB1">
        <w:rPr>
          <w:rFonts w:ascii="Arial" w:hAnsi="Arial" w:cs="Arial"/>
          <w:color w:val="000000"/>
          <w:sz w:val="19"/>
          <w:szCs w:val="19"/>
          <w:lang w:eastAsia="it-IT"/>
        </w:rPr>
        <w:t>/la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191FB1">
        <w:rPr>
          <w:rFonts w:ascii="Arial" w:hAnsi="Arial" w:cs="Arial"/>
          <w:color w:val="000000"/>
          <w:sz w:val="19"/>
          <w:szCs w:val="19"/>
          <w:lang w:eastAsia="it-IT"/>
        </w:rPr>
        <w:t>Dott./</w:t>
      </w:r>
      <w:r w:rsidRPr="000D6B15">
        <w:rPr>
          <w:rFonts w:ascii="Arial" w:hAnsi="Arial" w:cs="Arial"/>
          <w:color w:val="000000"/>
          <w:sz w:val="19"/>
          <w:szCs w:val="19"/>
          <w:lang w:eastAsia="it-IT"/>
        </w:rPr>
        <w:t>Dott.ssa _______________________________________________</w:t>
      </w:r>
      <w:r w:rsidR="000D6B15">
        <w:rPr>
          <w:rFonts w:ascii="Arial" w:hAnsi="Arial" w:cs="Arial"/>
          <w:color w:val="000000"/>
          <w:sz w:val="19"/>
          <w:szCs w:val="19"/>
          <w:lang w:eastAsia="it-IT"/>
        </w:rPr>
        <w:t>__________</w:t>
      </w:r>
      <w:r w:rsidRPr="000D6B15">
        <w:rPr>
          <w:rFonts w:ascii="Arial" w:hAnsi="Arial" w:cs="Arial"/>
          <w:color w:val="000000"/>
          <w:sz w:val="19"/>
          <w:szCs w:val="19"/>
          <w:lang w:eastAsia="it-IT"/>
        </w:rPr>
        <w:t xml:space="preserve">__, </w:t>
      </w:r>
      <w:r w:rsidR="000D6B15">
        <w:rPr>
          <w:rFonts w:ascii="Arial" w:hAnsi="Arial" w:cs="Arial"/>
          <w:color w:val="000000"/>
          <w:sz w:val="19"/>
          <w:szCs w:val="19"/>
          <w:lang w:eastAsia="it-IT"/>
        </w:rPr>
        <w:t xml:space="preserve">    </w:t>
      </w:r>
      <w:r w:rsidRPr="000D6B15">
        <w:rPr>
          <w:rFonts w:ascii="Arial" w:hAnsi="Arial" w:cs="Arial"/>
          <w:color w:val="000000"/>
          <w:sz w:val="19"/>
          <w:szCs w:val="19"/>
          <w:lang w:eastAsia="it-IT"/>
        </w:rPr>
        <w:t xml:space="preserve">nato/a </w:t>
      </w:r>
      <w:proofErr w:type="spellStart"/>
      <w:r w:rsidRPr="000D6B15">
        <w:rPr>
          <w:rFonts w:ascii="Arial" w:hAnsi="Arial" w:cs="Arial"/>
          <w:color w:val="000000"/>
          <w:sz w:val="19"/>
          <w:szCs w:val="19"/>
          <w:lang w:eastAsia="it-IT"/>
        </w:rPr>
        <w:t>a</w:t>
      </w:r>
      <w:proofErr w:type="spellEnd"/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________________________________________________________, il __/__/_____ , C.F.__________________________________,  residente in via ___________________________ ____________________________________________</w:t>
      </w:r>
      <w:r w:rsidR="000D6B15">
        <w:rPr>
          <w:rFonts w:ascii="Arial" w:hAnsi="Arial" w:cs="Arial"/>
          <w:color w:val="000000"/>
          <w:sz w:val="19"/>
          <w:szCs w:val="19"/>
          <w:lang w:eastAsia="it-IT"/>
        </w:rPr>
        <w:t xml:space="preserve">______________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n.______, CAP___________, 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___________________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(nel seguito DOTTORANDO), risulta regolarmente iscritto, con matricola ________, all’ultimo anno del Corso di Dottorato di Ricerca in 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____________________________________,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Ciclo ___, il cui Coo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rdinatore è il Prof. 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__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del D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ipartimento ____________________________________ ___________________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dell’Università degli Studi di Padova (nel seguito </w:t>
      </w:r>
      <w:r w:rsidR="0066302D">
        <w:rPr>
          <w:rFonts w:ascii="Arial" w:hAnsi="Arial" w:cs="Arial"/>
          <w:color w:val="000000"/>
          <w:sz w:val="19"/>
          <w:szCs w:val="19"/>
          <w:lang w:eastAsia="it-IT"/>
        </w:rPr>
        <w:t>CORSO DI DOTTORATO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);</w:t>
      </w:r>
    </w:p>
    <w:p w14:paraId="40E226D7" w14:textId="07A73DDD" w:rsidR="00291E81" w:rsidRPr="00C7016A" w:rsidRDefault="000D6B15" w:rsidP="004A0680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>
        <w:rPr>
          <w:rFonts w:ascii="Arial" w:hAnsi="Arial" w:cs="Arial"/>
          <w:color w:val="000000"/>
          <w:sz w:val="19"/>
          <w:szCs w:val="19"/>
          <w:lang w:eastAsia="it-IT"/>
        </w:rPr>
        <w:t>che il</w:t>
      </w:r>
      <w:r w:rsidR="00572D08">
        <w:rPr>
          <w:rFonts w:ascii="Arial" w:hAnsi="Arial" w:cs="Arial"/>
          <w:color w:val="000000"/>
          <w:sz w:val="19"/>
          <w:szCs w:val="19"/>
          <w:lang w:eastAsia="it-IT"/>
        </w:rPr>
        <w:t>/la</w:t>
      </w:r>
      <w:r>
        <w:rPr>
          <w:rFonts w:ascii="Arial" w:hAnsi="Arial" w:cs="Arial"/>
          <w:color w:val="000000"/>
          <w:sz w:val="19"/>
          <w:szCs w:val="19"/>
          <w:lang w:eastAsia="it-IT"/>
        </w:rPr>
        <w:t xml:space="preserve"> Prof./Prof.ssa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eastAsia="it-IT"/>
        </w:rPr>
        <w:t>_______________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________________________ , afferente al Diparti</w:t>
      </w:r>
      <w:r w:rsidR="00422735">
        <w:rPr>
          <w:rFonts w:ascii="Arial" w:hAnsi="Arial" w:cs="Arial"/>
          <w:color w:val="000000"/>
          <w:sz w:val="19"/>
          <w:szCs w:val="19"/>
          <w:lang w:eastAsia="it-IT"/>
        </w:rPr>
        <w:t>mento di ___________________________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_________________________dell’Università degli Studi di Padova, ha seguito le attività del percorso di ricerca del DOTTORANDO in qualità di </w:t>
      </w:r>
      <w:r w:rsidR="004B5ADA">
        <w:rPr>
          <w:rFonts w:ascii="Arial" w:hAnsi="Arial" w:cs="Arial"/>
          <w:color w:val="000000"/>
          <w:sz w:val="19"/>
          <w:szCs w:val="19"/>
          <w:lang w:eastAsia="it-IT"/>
        </w:rPr>
        <w:t>Supervisore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(nel seguito </w:t>
      </w:r>
      <w:r w:rsidR="004B5ADA">
        <w:rPr>
          <w:rFonts w:ascii="Arial" w:hAnsi="Arial" w:cs="Arial"/>
          <w:color w:val="000000"/>
          <w:sz w:val="19"/>
          <w:szCs w:val="19"/>
          <w:lang w:eastAsia="it-IT"/>
        </w:rPr>
        <w:t>SUPERVISORE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>);</w:t>
      </w:r>
    </w:p>
    <w:p w14:paraId="3EF8ECAF" w14:textId="448FDA69" w:rsidR="00291E81" w:rsidRDefault="00291E81" w:rsidP="004A0680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che a completamento del percorso di ricerca e ai fini del conseguimento del titolo di dottore di ricerca, il DOTTORANDO ha elaborato una tesi dal titolo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: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“</w:t>
      </w:r>
      <w:r w:rsidRPr="00C7016A">
        <w:rPr>
          <w:rFonts w:ascii="Arial" w:hAnsi="Arial" w:cs="Arial"/>
          <w:i/>
          <w:color w:val="000000"/>
          <w:sz w:val="19"/>
          <w:szCs w:val="19"/>
          <w:lang w:eastAsia="it-IT"/>
        </w:rPr>
        <w:t>________________________________________________________________________________</w:t>
      </w:r>
      <w:r w:rsidR="00C7016A">
        <w:rPr>
          <w:rFonts w:ascii="Arial" w:hAnsi="Arial" w:cs="Arial"/>
          <w:i/>
          <w:color w:val="000000"/>
          <w:sz w:val="19"/>
          <w:szCs w:val="19"/>
          <w:lang w:eastAsia="it-IT"/>
        </w:rPr>
        <w:t>_______</w:t>
      </w:r>
      <w:r w:rsidRPr="00C7016A">
        <w:rPr>
          <w:rFonts w:ascii="Arial" w:hAnsi="Arial" w:cs="Arial"/>
          <w:i/>
          <w:color w:val="000000"/>
          <w:sz w:val="19"/>
          <w:szCs w:val="19"/>
          <w:lang w:eastAsia="it-IT"/>
        </w:rPr>
        <w:t>____________________________________________________________________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” (di seguito, TESI DI DOTTORATO), il cui Relatore designato</w:t>
      </w:r>
      <w:r w:rsidRPr="00C7016A">
        <w:rPr>
          <w:rFonts w:ascii="Arial" w:hAnsi="Arial" w:cs="Arial"/>
          <w:b/>
          <w:color w:val="000000"/>
          <w:sz w:val="19"/>
          <w:szCs w:val="19"/>
          <w:lang w:eastAsia="it-IT"/>
        </w:rPr>
        <w:t xml:space="preserve">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è il </w:t>
      </w:r>
      <w:r w:rsidR="000D6B15">
        <w:rPr>
          <w:rFonts w:ascii="Arial" w:hAnsi="Arial" w:cs="Arial"/>
          <w:color w:val="000000"/>
          <w:sz w:val="19"/>
          <w:szCs w:val="19"/>
          <w:lang w:eastAsia="it-IT"/>
        </w:rPr>
        <w:t>S</w:t>
      </w:r>
      <w:r w:rsidR="00422735">
        <w:rPr>
          <w:rFonts w:ascii="Arial" w:hAnsi="Arial" w:cs="Arial"/>
          <w:color w:val="000000"/>
          <w:sz w:val="19"/>
          <w:szCs w:val="19"/>
          <w:lang w:eastAsia="it-IT"/>
        </w:rPr>
        <w:t>upervisore;</w:t>
      </w:r>
      <w:r w:rsid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</w:p>
    <w:p w14:paraId="4908DD1D" w14:textId="415B33E6" w:rsidR="00AE6CAE" w:rsidRPr="00AE6CAE" w:rsidRDefault="00291E81" w:rsidP="00AE6CAE">
      <w:pPr>
        <w:pStyle w:val="Paragrafoelenco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che la TESI DI DOTTORATO ha ad oggetto informazioni e/o temi e/o risultati e/o dati confidenziali, anche potenzialmente suscettibili di protezione brevettuale o forme di tutela analoghe ovvero tutelabili tramite Diritto d’Autore ai sensi della normativa vigente (di seguito, INFORMAZIONI CONFIDENZIALI). In particolare, le INFORMAZIONI CONFIDENZIALI a titolo non esaustivo includono: </w:t>
      </w:r>
      <w:proofErr w:type="spellStart"/>
      <w:r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know</w:t>
      </w:r>
      <w:proofErr w:type="spellEnd"/>
      <w:r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 xml:space="preserve"> </w:t>
      </w:r>
      <w:proofErr w:type="spellStart"/>
      <w:r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how</w:t>
      </w:r>
      <w:proofErr w:type="spellEnd"/>
      <w:r w:rsidRPr="00AE6CAE">
        <w:rPr>
          <w:rFonts w:ascii="Arial" w:hAnsi="Arial" w:cs="Arial"/>
          <w:color w:val="000000"/>
          <w:sz w:val="19"/>
          <w:szCs w:val="19"/>
          <w:lang w:eastAsia="it-IT"/>
        </w:rPr>
        <w:t>, descrizioni tecniche, dati, materiale, formulazioni, formule, processi, specificazioni, metodi, software, disegni, campioni, prove in-vivo ed in-vitro, processi di produzione, pratiche di laboratorio, invenzioni, informazioni tecnico-scientifiche,  processi di organizzazione contenuti nella TESI DI DOTTORATO;</w:t>
      </w:r>
    </w:p>
    <w:p w14:paraId="0EE25D4C" w14:textId="74178855" w:rsidR="00291E81" w:rsidRPr="00AE6CAE" w:rsidRDefault="00F41045" w:rsidP="00AE6CAE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AE6CAE">
        <w:rPr>
          <w:rFonts w:ascii="Arial" w:hAnsi="Arial" w:cs="Arial"/>
          <w:color w:val="000000"/>
          <w:sz w:val="19"/>
          <w:szCs w:val="19"/>
          <w:lang w:eastAsia="it-IT"/>
        </w:rPr>
        <w:t>che a norma dell’art. 30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del “</w:t>
      </w:r>
      <w:r w:rsidR="00291E81"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Regolamento dei Corsi di Dottorato di Ri</w:t>
      </w:r>
      <w:r w:rsidR="00D779EE"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cerca ai sensi del DM 45 del 08/02/</w:t>
      </w:r>
      <w:r w:rsidR="00291E81"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2013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” dell’Università degli Studi di </w:t>
      </w:r>
      <w:r w:rsidR="00C7016A" w:rsidRPr="00AE6CAE">
        <w:rPr>
          <w:rFonts w:ascii="Arial" w:hAnsi="Arial" w:cs="Arial"/>
          <w:color w:val="000000"/>
          <w:sz w:val="19"/>
          <w:szCs w:val="19"/>
          <w:lang w:eastAsia="it-IT"/>
        </w:rPr>
        <w:t>Padova</w:t>
      </w:r>
      <w:r w:rsidR="002A5980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E504F0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e dalle linee guida approvate dal Senato Accademico nella seduta del 09/03/2016 </w:t>
      </w:r>
      <w:r w:rsidR="00315C94" w:rsidRPr="00AE6CAE">
        <w:rPr>
          <w:sz w:val="22"/>
          <w:szCs w:val="22"/>
        </w:rPr>
        <w:t>“</w:t>
      </w:r>
      <w:r w:rsidR="00E504F0"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possono  assumere la funzione di valutatori: docenti, italiani o stranieri, esterni all’Ateneo e agli Atenei convenzionati, che concorrono al rilascio del titolo di Dottorato; esperti di elevata qualificazione, non docenti, appartenenti ad enti di ricerca pubblici o privati, italiani o stranieri non convenzionati con il dottorato; docenti in pensione italiani o stranieri, non appartenenti al momento della cessazione all’Ateneo o agli Atenei convenzionati, che concorrono al rilascio del titolo di Dottorato; i nominativi dei valutatori possono essere inse</w:t>
      </w:r>
      <w:r w:rsidR="00315C94" w:rsidRPr="00AE6CAE">
        <w:rPr>
          <w:rFonts w:ascii="Arial" w:hAnsi="Arial" w:cs="Arial"/>
          <w:i/>
          <w:color w:val="000000"/>
          <w:sz w:val="19"/>
          <w:szCs w:val="19"/>
          <w:lang w:eastAsia="it-IT"/>
        </w:rPr>
        <w:t>riti nel frontespizio della tesi”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i quali dovranno esaminare la TESI DI DOTTORATO ed esprimere giudizi anal</w:t>
      </w:r>
      <w:r w:rsidR="00315C94" w:rsidRPr="00AE6CAE">
        <w:rPr>
          <w:rFonts w:ascii="Arial" w:hAnsi="Arial" w:cs="Arial"/>
          <w:color w:val="000000"/>
          <w:sz w:val="19"/>
          <w:szCs w:val="19"/>
          <w:lang w:eastAsia="it-IT"/>
        </w:rPr>
        <w:t>itici sulla stessa, proponendo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l’ammi</w:t>
      </w:r>
      <w:r w:rsidR="00315C94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ssione alla discussione pubblica, oppure richiedere minime correzioni/integrazioni che non comportano il rinvio dell’ammissione all’esame finale (minor </w:t>
      </w:r>
      <w:proofErr w:type="spellStart"/>
      <w:r w:rsidR="00315C94" w:rsidRPr="00AE6CAE">
        <w:rPr>
          <w:rFonts w:ascii="Arial" w:hAnsi="Arial" w:cs="Arial"/>
          <w:color w:val="000000"/>
          <w:sz w:val="19"/>
          <w:szCs w:val="19"/>
          <w:lang w:eastAsia="it-IT"/>
        </w:rPr>
        <w:t>revision</w:t>
      </w:r>
      <w:proofErr w:type="spellEnd"/>
      <w:r w:rsidR="00315C94" w:rsidRPr="00AE6CAE">
        <w:rPr>
          <w:rFonts w:ascii="Arial" w:hAnsi="Arial" w:cs="Arial"/>
          <w:color w:val="000000"/>
          <w:sz w:val="19"/>
          <w:szCs w:val="19"/>
          <w:lang w:eastAsia="it-IT"/>
        </w:rPr>
        <w:t>)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o</w:t>
      </w:r>
      <w:r w:rsidR="00315C94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ppure 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>il rinvio per un periodo di</w:t>
      </w:r>
      <w:r w:rsidR="00E504F0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massimo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sei mesi</w:t>
      </w:r>
      <w:r w:rsidR="008D03BD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291E81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se ritengono necessarie significative integrazioni o correzioni </w:t>
      </w:r>
      <w:r w:rsidR="008D03BD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(major </w:t>
      </w:r>
      <w:proofErr w:type="spellStart"/>
      <w:r w:rsidR="008D03BD" w:rsidRPr="00AE6CAE">
        <w:rPr>
          <w:rFonts w:ascii="Arial" w:hAnsi="Arial" w:cs="Arial"/>
          <w:color w:val="000000"/>
          <w:sz w:val="19"/>
          <w:szCs w:val="19"/>
          <w:lang w:eastAsia="it-IT"/>
        </w:rPr>
        <w:t>revision</w:t>
      </w:r>
      <w:proofErr w:type="spellEnd"/>
      <w:r w:rsidR="008D03BD" w:rsidRPr="00AE6CAE">
        <w:rPr>
          <w:rFonts w:ascii="Arial" w:hAnsi="Arial" w:cs="Arial"/>
          <w:color w:val="000000"/>
          <w:sz w:val="19"/>
          <w:szCs w:val="19"/>
          <w:lang w:eastAsia="it-IT"/>
        </w:rPr>
        <w:t>)</w:t>
      </w:r>
      <w:r w:rsidR="000B48F4" w:rsidRPr="00AE6CAE">
        <w:rPr>
          <w:rFonts w:ascii="Arial" w:hAnsi="Arial" w:cs="Arial"/>
          <w:color w:val="000000"/>
          <w:sz w:val="19"/>
          <w:szCs w:val="19"/>
          <w:lang w:eastAsia="it-IT"/>
        </w:rPr>
        <w:t xml:space="preserve"> di seguito VALUTATORI;</w:t>
      </w:r>
    </w:p>
    <w:p w14:paraId="1D21EDE0" w14:textId="26F15334" w:rsidR="00291E81" w:rsidRPr="00C7016A" w:rsidRDefault="00291E81" w:rsidP="00AE6CAE">
      <w:pPr>
        <w:numPr>
          <w:ilvl w:val="0"/>
          <w:numId w:val="10"/>
        </w:numPr>
        <w:spacing w:before="120" w:after="100" w:afterAutospacing="1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che, in particolare, i VALUTATORI nominati, per il DOTTORANDO, dal Collegio dei Docenti del Dipartimento di _____________________________________________________________, sono:</w:t>
      </w:r>
    </w:p>
    <w:p w14:paraId="39AF65DE" w14:textId="48EB8A79" w:rsidR="00291E81" w:rsidRDefault="00AC60B8" w:rsidP="00AE6CAE">
      <w:pPr>
        <w:numPr>
          <w:ilvl w:val="2"/>
          <w:numId w:val="10"/>
        </w:numPr>
        <w:spacing w:before="120"/>
        <w:ind w:left="1418" w:hanging="142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il 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Prof./Dott.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__________________________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C.F. 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__________________ 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__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________,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residente in via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________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_________________________ n. ___________  CAP__________, _____________________</w:t>
      </w:r>
      <w:r w:rsidR="00291E81" w:rsidRPr="00C7016A">
        <w:rPr>
          <w:rFonts w:ascii="Arial" w:hAnsi="Arial" w:cs="Arial"/>
          <w:i/>
          <w:color w:val="000000"/>
          <w:sz w:val="19"/>
          <w:szCs w:val="19"/>
          <w:lang w:eastAsia="it-IT"/>
        </w:rPr>
        <w:t xml:space="preserve"> 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in qualità di </w:t>
      </w:r>
      <w:r w:rsidR="00291E81" w:rsidRPr="00C7016A">
        <w:rPr>
          <w:rFonts w:ascii="Arial" w:hAnsi="Arial" w:cs="Arial"/>
          <w:i/>
          <w:color w:val="000000"/>
          <w:sz w:val="19"/>
          <w:szCs w:val="19"/>
          <w:lang w:eastAsia="it-IT"/>
        </w:rPr>
        <w:t>docente/ esperto della materia di elevata qualificazione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appartenente alla seguente istituzione ____________________________________________ </w:t>
      </w:r>
      <w:r w:rsidR="00291E81" w:rsidRPr="00D77533">
        <w:rPr>
          <w:rFonts w:ascii="Arial" w:hAnsi="Arial" w:cs="Arial"/>
          <w:i/>
          <w:color w:val="000000"/>
          <w:sz w:val="19"/>
          <w:szCs w:val="19"/>
          <w:u w:val="single"/>
          <w:lang w:eastAsia="it-IT"/>
        </w:rPr>
        <w:t>(specificare Università o altro Ente)</w:t>
      </w:r>
      <w:r w:rsidR="00291E81" w:rsidRPr="00D77533">
        <w:rPr>
          <w:rFonts w:ascii="Arial" w:hAnsi="Arial" w:cs="Arial"/>
          <w:color w:val="000000"/>
          <w:sz w:val="19"/>
          <w:szCs w:val="19"/>
          <w:lang w:eastAsia="it-IT"/>
        </w:rPr>
        <w:t>;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</w:p>
    <w:p w14:paraId="60A0F453" w14:textId="77777777" w:rsidR="00191FB1" w:rsidRDefault="00191FB1" w:rsidP="00191FB1">
      <w:p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</w:p>
    <w:p w14:paraId="19CA109C" w14:textId="77777777" w:rsidR="00191FB1" w:rsidRPr="00C7016A" w:rsidRDefault="00191FB1" w:rsidP="00191FB1">
      <w:p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</w:p>
    <w:p w14:paraId="0702E433" w14:textId="77777777" w:rsidR="00AC60B8" w:rsidRPr="00C7016A" w:rsidRDefault="00AC60B8" w:rsidP="00AE6CAE">
      <w:pPr>
        <w:numPr>
          <w:ilvl w:val="2"/>
          <w:numId w:val="10"/>
        </w:numPr>
        <w:spacing w:before="120"/>
        <w:ind w:left="1418" w:hanging="142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lastRenderedPageBreak/>
        <w:t>il Prof./Dott. ________________________________________ C.F. __________________  ___________________________, residente in via _________________________________ n. ___________  CAP__________, _____________________</w:t>
      </w:r>
      <w:r w:rsidRPr="00C7016A">
        <w:rPr>
          <w:rFonts w:ascii="Arial" w:hAnsi="Arial" w:cs="Arial"/>
          <w:i/>
          <w:color w:val="000000"/>
          <w:sz w:val="19"/>
          <w:szCs w:val="19"/>
          <w:lang w:eastAsia="it-IT"/>
        </w:rPr>
        <w:t xml:space="preserve"> 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in qualità di </w:t>
      </w:r>
      <w:r w:rsidRPr="00C7016A">
        <w:rPr>
          <w:rFonts w:ascii="Arial" w:hAnsi="Arial" w:cs="Arial"/>
          <w:i/>
          <w:color w:val="000000"/>
          <w:sz w:val="19"/>
          <w:szCs w:val="19"/>
          <w:lang w:eastAsia="it-IT"/>
        </w:rPr>
        <w:t>docente/ esperto della materia di elevata qualificazione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appartenente alla seguente istituzione ____________________________________________ </w:t>
      </w:r>
      <w:r w:rsidRPr="00D77533">
        <w:rPr>
          <w:rFonts w:ascii="Arial" w:hAnsi="Arial" w:cs="Arial"/>
          <w:i/>
          <w:color w:val="000000"/>
          <w:sz w:val="19"/>
          <w:szCs w:val="19"/>
          <w:u w:val="single"/>
          <w:lang w:eastAsia="it-IT"/>
        </w:rPr>
        <w:t>(specificare Università o altro Ente)</w:t>
      </w:r>
      <w:r w:rsidRPr="00D77533">
        <w:rPr>
          <w:rFonts w:ascii="Arial" w:hAnsi="Arial" w:cs="Arial"/>
          <w:color w:val="000000"/>
          <w:sz w:val="19"/>
          <w:szCs w:val="19"/>
          <w:lang w:eastAsia="it-IT"/>
        </w:rPr>
        <w:t>;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</w:p>
    <w:p w14:paraId="77E37156" w14:textId="45CD2F7B" w:rsidR="00291E81" w:rsidRPr="00C7016A" w:rsidRDefault="00291E81" w:rsidP="00AE6CAE">
      <w:pPr>
        <w:numPr>
          <w:ilvl w:val="0"/>
          <w:numId w:val="10"/>
        </w:numPr>
        <w:spacing w:before="120" w:after="100" w:afterAutospacing="1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che il DOTTORANDO, in data __/__/____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, ha presentato la TESI DI DOTTORATO al Coordinatore del CORSO DI DOTTORATO, Prof. __</w:t>
      </w:r>
      <w:r w:rsidR="004C4326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 , perché venga sottoposta al giudizio dei VALUTATORI;</w:t>
      </w:r>
    </w:p>
    <w:p w14:paraId="6B7FE68D" w14:textId="77777777" w:rsidR="00291E81" w:rsidRPr="00C7016A" w:rsidRDefault="00291E81" w:rsidP="00AE6CAE">
      <w:pPr>
        <w:numPr>
          <w:ilvl w:val="0"/>
          <w:numId w:val="10"/>
        </w:numPr>
        <w:spacing w:before="120" w:after="100" w:afterAutospacing="1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che al fine di salvaguardare le INFORMAZIONI CONFIDENZIALI contenute nella TESI DI DOTTORATO si pone necessario non realizzare/non avverare la divulgazione e/o la diffusione in qualunque modo delle suddette INFORMAZIONI CONFIDENZIALI;</w:t>
      </w:r>
    </w:p>
    <w:p w14:paraId="24BCA83C" w14:textId="77777777" w:rsidR="00291E81" w:rsidRPr="00C7016A" w:rsidRDefault="00291E81" w:rsidP="00AE6CAE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che il DOTTORANDO e i VALUTATORI acconsentono e sono d’accordo a prendere ogni necessaria precauzione al fine di salvaguardare la riservatezza e la segretezza di tutte le INFORMAZIONI CONFIDENZIALI oggetto della TESI DI DOTTORATO del DOTTORANDO.</w:t>
      </w:r>
    </w:p>
    <w:p w14:paraId="748EC6C2" w14:textId="77777777" w:rsidR="00291E81" w:rsidRPr="00C7016A" w:rsidRDefault="00291E81" w:rsidP="004A0680">
      <w:pPr>
        <w:spacing w:before="120"/>
        <w:jc w:val="both"/>
        <w:rPr>
          <w:rFonts w:ascii="Arial" w:hAnsi="Arial" w:cs="Arial"/>
          <w:b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b/>
          <w:color w:val="000000"/>
          <w:sz w:val="19"/>
          <w:szCs w:val="19"/>
          <w:lang w:eastAsia="it-IT"/>
        </w:rPr>
        <w:t>SI CONVIENE QUANTO SEGUE:</w:t>
      </w:r>
    </w:p>
    <w:p w14:paraId="246BECD3" w14:textId="77777777" w:rsidR="00291E81" w:rsidRPr="00C7016A" w:rsidRDefault="00291E81" w:rsidP="004A0680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Le premesse formano parte integrante e sostanziale del presente atto e ne vincolano l’interpretazione e l’esecuzione.</w:t>
      </w:r>
    </w:p>
    <w:p w14:paraId="5B692727" w14:textId="77777777" w:rsidR="00291E81" w:rsidRPr="00C7016A" w:rsidRDefault="00291E81" w:rsidP="004A0680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Il DOTTORANDO e i VALUTATORI considerano di carattere riservato e confidenziale, per i motivi di cui in premessa, le INFORMAZIONI CONFIDENZIALI oggetto della TESI DI DOTTORATO, portata a conoscenza dei VALUTATORI per le finalità di cui alla lettera e) delle premesse. </w:t>
      </w:r>
    </w:p>
    <w:p w14:paraId="6C0FEE77" w14:textId="77777777" w:rsidR="00291E81" w:rsidRPr="00C7016A" w:rsidRDefault="00291E81" w:rsidP="004A0680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I VALUTATORI si impegnano a mantenere le INFORMAZIONI CONFIDENZIALI di cui alla lettera d) delle premesse segrete e confidenziali, a non rivelarle a terzi, né a divulgarle o diffonderle in qualunque modo. </w:t>
      </w:r>
    </w:p>
    <w:p w14:paraId="3A3C2944" w14:textId="45447CAA" w:rsidR="00291E81" w:rsidRPr="00F41045" w:rsidRDefault="00291E81" w:rsidP="004A0680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F41045">
        <w:rPr>
          <w:rFonts w:ascii="Arial" w:hAnsi="Arial" w:cs="Arial"/>
          <w:color w:val="000000"/>
          <w:sz w:val="19"/>
          <w:szCs w:val="19"/>
          <w:lang w:eastAsia="it-IT"/>
        </w:rPr>
        <w:t xml:space="preserve">I VALUTATORI si impegnano a utilizzare le INFORMAZIONI CONFIDENZIALI esclusivamente per lo scopo della valutazione ai sensi dell’art. </w:t>
      </w:r>
      <w:r w:rsidR="00F41045" w:rsidRPr="00F41045">
        <w:rPr>
          <w:rFonts w:ascii="Arial" w:hAnsi="Arial" w:cs="Arial"/>
          <w:color w:val="000000"/>
          <w:sz w:val="19"/>
          <w:szCs w:val="19"/>
          <w:lang w:eastAsia="it-IT"/>
        </w:rPr>
        <w:t>30</w:t>
      </w:r>
      <w:r w:rsidRPr="00F41045">
        <w:rPr>
          <w:rFonts w:ascii="Arial" w:hAnsi="Arial" w:cs="Arial"/>
          <w:color w:val="000000"/>
          <w:sz w:val="19"/>
          <w:szCs w:val="19"/>
          <w:lang w:eastAsia="it-IT"/>
        </w:rPr>
        <w:t xml:space="preserve"> del “</w:t>
      </w:r>
      <w:r w:rsidRPr="00F41045">
        <w:rPr>
          <w:rFonts w:ascii="Arial" w:hAnsi="Arial" w:cs="Arial"/>
          <w:i/>
          <w:color w:val="000000"/>
          <w:sz w:val="19"/>
          <w:szCs w:val="19"/>
          <w:lang w:eastAsia="it-IT"/>
        </w:rPr>
        <w:t>Regolamento dei Corsi di Dottorato di Ri</w:t>
      </w:r>
      <w:r w:rsidR="00D779EE">
        <w:rPr>
          <w:rFonts w:ascii="Arial" w:hAnsi="Arial" w:cs="Arial"/>
          <w:i/>
          <w:color w:val="000000"/>
          <w:sz w:val="19"/>
          <w:szCs w:val="19"/>
          <w:lang w:eastAsia="it-IT"/>
        </w:rPr>
        <w:t>cerca ai sensi del DM 45 del 08/02/</w:t>
      </w:r>
      <w:r w:rsidRPr="00F41045">
        <w:rPr>
          <w:rFonts w:ascii="Arial" w:hAnsi="Arial" w:cs="Arial"/>
          <w:i/>
          <w:color w:val="000000"/>
          <w:sz w:val="19"/>
          <w:szCs w:val="19"/>
          <w:lang w:eastAsia="it-IT"/>
        </w:rPr>
        <w:t>2013</w:t>
      </w:r>
      <w:r w:rsidRPr="00F41045">
        <w:rPr>
          <w:rFonts w:ascii="Arial" w:hAnsi="Arial" w:cs="Arial"/>
          <w:color w:val="000000"/>
          <w:sz w:val="19"/>
          <w:szCs w:val="19"/>
          <w:lang w:eastAsia="it-IT"/>
        </w:rPr>
        <w:t xml:space="preserve">” dell’Università degli Studi di </w:t>
      </w:r>
      <w:r w:rsidR="004A0680" w:rsidRPr="00F41045">
        <w:rPr>
          <w:rFonts w:ascii="Arial" w:hAnsi="Arial" w:cs="Arial"/>
          <w:color w:val="000000"/>
          <w:sz w:val="19"/>
          <w:szCs w:val="19"/>
          <w:lang w:eastAsia="it-IT"/>
        </w:rPr>
        <w:t>Padova</w:t>
      </w:r>
      <w:r w:rsidRPr="00F41045">
        <w:rPr>
          <w:rFonts w:ascii="Arial" w:hAnsi="Arial" w:cs="Arial"/>
          <w:color w:val="000000"/>
          <w:sz w:val="19"/>
          <w:szCs w:val="19"/>
          <w:lang w:eastAsia="it-IT"/>
        </w:rPr>
        <w:t xml:space="preserve"> ivi richiamato alla lettera e) delle premesse.</w:t>
      </w:r>
    </w:p>
    <w:p w14:paraId="3107EE0B" w14:textId="78B9F87F" w:rsidR="00291E81" w:rsidRPr="00C7016A" w:rsidRDefault="00291E81" w:rsidP="004A0680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Gli obblighi di segretezza relativi alle INFORMAZIONI CONFIDENZIALI resteranno in vigore dalla data di sottoscrizione del presente at</w:t>
      </w:r>
      <w:r w:rsidR="004A0680" w:rsidRPr="00C7016A">
        <w:rPr>
          <w:rFonts w:ascii="Arial" w:hAnsi="Arial" w:cs="Arial"/>
          <w:color w:val="000000"/>
          <w:sz w:val="19"/>
          <w:szCs w:val="19"/>
          <w:lang w:eastAsia="it-IT"/>
        </w:rPr>
        <w:t>to (nel seguito DATA DI VALIDITA’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) fino al momento in cui dette INFORMAZIONI CONFIDENZIALI divengano di dominio pubblico e comunque per un periodo di cinque (5) anni d</w:t>
      </w:r>
      <w:r w:rsidR="004A0680" w:rsidRPr="00C7016A">
        <w:rPr>
          <w:rFonts w:ascii="Arial" w:hAnsi="Arial" w:cs="Arial"/>
          <w:color w:val="000000"/>
          <w:sz w:val="19"/>
          <w:szCs w:val="19"/>
          <w:lang w:eastAsia="it-IT"/>
        </w:rPr>
        <w:t>ecorrente dalla DATA DI VALIDITA’</w:t>
      </w: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. </w:t>
      </w:r>
    </w:p>
    <w:p w14:paraId="1843FBC2" w14:textId="77777777" w:rsidR="00291E81" w:rsidRPr="00C7016A" w:rsidRDefault="00291E81" w:rsidP="004A0680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Sono escluse dagli obblighi di segretezza le INFORMAZIONI CONFIDENZIALI che:</w:t>
      </w:r>
    </w:p>
    <w:p w14:paraId="031DFA34" w14:textId="77777777" w:rsidR="00291E81" w:rsidRPr="00C7016A" w:rsidRDefault="00291E81" w:rsidP="004A068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siano di dominio pubblico al momento della sottoscrizione del presente atto;</w:t>
      </w:r>
    </w:p>
    <w:p w14:paraId="30143D43" w14:textId="53BAFB08" w:rsidR="00291E81" w:rsidRPr="00C7016A" w:rsidRDefault="00291E81" w:rsidP="004A068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divengano di dominio p</w:t>
      </w:r>
      <w:r w:rsidR="004A0680"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ubblico dopo la DATA DI VALIDITA’</w:t>
      </w:r>
      <w:r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 xml:space="preserve"> a seguito di divulgazione non imputabile ad inadempimento del/i VALUTATORE/I;</w:t>
      </w:r>
    </w:p>
    <w:p w14:paraId="137EF8CE" w14:textId="203D6D81" w:rsidR="00291E81" w:rsidRPr="00C7016A" w:rsidRDefault="00291E81" w:rsidP="004A068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i VALUTATORI possano dimostrare essere in lor</w:t>
      </w:r>
      <w:r w:rsidR="004A0680"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o possesso alla DATA DI VALIDITA’</w:t>
      </w:r>
      <w:r w:rsidRPr="00C7016A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.</w:t>
      </w:r>
    </w:p>
    <w:p w14:paraId="091BA991" w14:textId="52521FAA" w:rsidR="00291E81" w:rsidRPr="00C7016A" w:rsidRDefault="00291E81" w:rsidP="004A0680">
      <w:pPr>
        <w:numPr>
          <w:ilvl w:val="0"/>
          <w:numId w:val="11"/>
        </w:numPr>
        <w:spacing w:before="120" w:after="200" w:line="276" w:lineRule="auto"/>
        <w:jc w:val="both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Per ogni e qualunque controversia che dovesse insorgere tra i VALUTATORI, congiuntamente o singolarmente, e il DOTTORANDO in merito all’interpretazione e/o esecuzione del presente accordo sarà competente il Foro di </w:t>
      </w:r>
      <w:r w:rsidR="004A0680" w:rsidRPr="00D77533">
        <w:rPr>
          <w:rFonts w:ascii="Arial" w:hAnsi="Arial" w:cs="Arial"/>
          <w:color w:val="000000"/>
          <w:sz w:val="19"/>
          <w:szCs w:val="19"/>
          <w:lang w:eastAsia="it-IT"/>
        </w:rPr>
        <w:t>Padova.</w:t>
      </w:r>
    </w:p>
    <w:p w14:paraId="0544D208" w14:textId="1C1ADFB0" w:rsidR="00291E81" w:rsidRPr="00C7016A" w:rsidRDefault="00F41045" w:rsidP="00291E81">
      <w:pPr>
        <w:spacing w:before="120"/>
        <w:rPr>
          <w:rFonts w:ascii="Arial" w:hAnsi="Arial" w:cs="Arial"/>
          <w:color w:val="000000"/>
          <w:sz w:val="19"/>
          <w:szCs w:val="19"/>
          <w:lang w:eastAsia="it-IT"/>
        </w:rPr>
      </w:pPr>
      <w:r>
        <w:rPr>
          <w:rFonts w:ascii="Arial" w:hAnsi="Arial" w:cs="Arial"/>
          <w:color w:val="000000"/>
          <w:sz w:val="19"/>
          <w:szCs w:val="19"/>
          <w:lang w:eastAsia="it-IT"/>
        </w:rPr>
        <w:t>Padova, li _______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___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>_</w:t>
      </w:r>
      <w:r w:rsidR="005F05C6">
        <w:rPr>
          <w:rFonts w:ascii="Arial" w:hAnsi="Arial" w:cs="Arial"/>
          <w:color w:val="000000"/>
          <w:sz w:val="19"/>
          <w:szCs w:val="19"/>
          <w:lang w:eastAsia="it-IT"/>
        </w:rPr>
        <w:t>_____</w:t>
      </w:r>
      <w:bookmarkStart w:id="0" w:name="_GoBack"/>
      <w:bookmarkEnd w:id="0"/>
    </w:p>
    <w:p w14:paraId="11F160F0" w14:textId="4BFAD1A2" w:rsidR="00F41045" w:rsidRDefault="00291E81" w:rsidP="00AC60B8">
      <w:pPr>
        <w:spacing w:before="240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>Il</w:t>
      </w:r>
      <w:r w:rsidR="00605F4C">
        <w:rPr>
          <w:rFonts w:ascii="Arial" w:hAnsi="Arial" w:cs="Arial"/>
          <w:color w:val="000000"/>
          <w:sz w:val="19"/>
          <w:szCs w:val="19"/>
          <w:lang w:eastAsia="it-IT"/>
        </w:rPr>
        <w:t xml:space="preserve"> DOTTORANDO                                                                                                                                               </w:t>
      </w:r>
      <w:r w:rsidR="00BA5C98" w:rsidRPr="00C7016A">
        <w:rPr>
          <w:rFonts w:ascii="Arial" w:hAnsi="Arial" w:cs="Arial"/>
          <w:color w:val="000000"/>
          <w:sz w:val="19"/>
          <w:szCs w:val="19"/>
          <w:lang w:eastAsia="it-IT"/>
        </w:rPr>
        <w:t>Dott./Dott.</w:t>
      </w:r>
      <w:r w:rsidR="00642F72" w:rsidRPr="00C7016A">
        <w:rPr>
          <w:rFonts w:ascii="Arial" w:hAnsi="Arial" w:cs="Arial"/>
          <w:color w:val="000000"/>
          <w:sz w:val="19"/>
          <w:szCs w:val="19"/>
          <w:lang w:eastAsia="it-IT"/>
        </w:rPr>
        <w:t>ssa</w:t>
      </w:r>
      <w:r w:rsidR="00605F4C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642F72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____________________</w:t>
      </w:r>
      <w:r w:rsidR="00605F4C">
        <w:rPr>
          <w:rFonts w:ascii="Arial" w:hAnsi="Arial" w:cs="Arial"/>
          <w:color w:val="000000"/>
          <w:sz w:val="19"/>
          <w:szCs w:val="19"/>
          <w:lang w:eastAsia="it-IT"/>
        </w:rPr>
        <w:t>_____________</w:t>
      </w:r>
    </w:p>
    <w:p w14:paraId="333EF797" w14:textId="282A4600" w:rsidR="0001194D" w:rsidRPr="00C7016A" w:rsidRDefault="00F41045" w:rsidP="00AC60B8">
      <w:pPr>
        <w:spacing w:before="240"/>
        <w:rPr>
          <w:rFonts w:ascii="Arial" w:hAnsi="Arial" w:cs="Arial"/>
          <w:color w:val="000000"/>
          <w:sz w:val="19"/>
          <w:szCs w:val="19"/>
          <w:lang w:eastAsia="it-IT"/>
        </w:rPr>
      </w:pPr>
      <w:r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I VALUTATORI       </w:t>
      </w:r>
      <w:r>
        <w:rPr>
          <w:rFonts w:ascii="Arial" w:hAnsi="Arial" w:cs="Arial"/>
          <w:color w:val="000000"/>
          <w:sz w:val="19"/>
          <w:szCs w:val="19"/>
          <w:lang w:eastAsia="it-IT"/>
        </w:rPr>
        <w:t xml:space="preserve">                                                                                                                                                     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(i) Prof./Dott. 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</w:t>
      </w:r>
      <w:r w:rsidR="00642F72" w:rsidRPr="00C7016A">
        <w:rPr>
          <w:rFonts w:ascii="Arial" w:hAnsi="Arial" w:cs="Arial"/>
          <w:color w:val="000000"/>
          <w:sz w:val="19"/>
          <w:szCs w:val="19"/>
          <w:lang w:eastAsia="it-IT"/>
        </w:rPr>
        <w:t>___________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</w:t>
      </w:r>
      <w:r>
        <w:rPr>
          <w:rFonts w:ascii="Arial" w:hAnsi="Arial" w:cs="Arial"/>
          <w:color w:val="000000"/>
          <w:sz w:val="19"/>
          <w:szCs w:val="19"/>
          <w:lang w:eastAsia="it-IT"/>
        </w:rPr>
        <w:t>_____________________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 xml:space="preserve"> </w:t>
      </w:r>
      <w:r w:rsidR="00291E81" w:rsidRPr="00C7016A">
        <w:rPr>
          <w:rFonts w:ascii="Arial" w:hAnsi="Arial" w:cs="Arial"/>
          <w:color w:val="000000"/>
          <w:sz w:val="19"/>
          <w:szCs w:val="19"/>
          <w:lang w:eastAsia="it-IT"/>
        </w:rPr>
        <w:tab/>
        <w:t xml:space="preserve">(ii) Prof./Dott. 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__</w:t>
      </w:r>
      <w:r>
        <w:rPr>
          <w:rFonts w:ascii="Arial" w:hAnsi="Arial" w:cs="Arial"/>
          <w:color w:val="000000"/>
          <w:sz w:val="19"/>
          <w:szCs w:val="19"/>
          <w:lang w:eastAsia="it-IT"/>
        </w:rPr>
        <w:t>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</w:t>
      </w:r>
      <w:r w:rsidR="00642F72" w:rsidRPr="00C7016A">
        <w:rPr>
          <w:rFonts w:ascii="Arial" w:hAnsi="Arial" w:cs="Arial"/>
          <w:color w:val="000000"/>
          <w:sz w:val="19"/>
          <w:szCs w:val="19"/>
          <w:lang w:eastAsia="it-IT"/>
        </w:rPr>
        <w:t>____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__</w:t>
      </w:r>
      <w:r>
        <w:rPr>
          <w:rFonts w:ascii="Arial" w:hAnsi="Arial" w:cs="Arial"/>
          <w:color w:val="000000"/>
          <w:sz w:val="19"/>
          <w:szCs w:val="19"/>
          <w:lang w:eastAsia="it-IT"/>
        </w:rPr>
        <w:t>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_____</w:t>
      </w:r>
      <w:r>
        <w:rPr>
          <w:rFonts w:ascii="Arial" w:hAnsi="Arial" w:cs="Arial"/>
          <w:color w:val="000000"/>
          <w:sz w:val="19"/>
          <w:szCs w:val="19"/>
          <w:lang w:eastAsia="it-IT"/>
        </w:rPr>
        <w:t>_______________</w:t>
      </w:r>
      <w:r w:rsidR="00AC60B8" w:rsidRPr="00C7016A">
        <w:rPr>
          <w:rFonts w:ascii="Arial" w:hAnsi="Arial" w:cs="Arial"/>
          <w:color w:val="000000"/>
          <w:sz w:val="19"/>
          <w:szCs w:val="19"/>
          <w:lang w:eastAsia="it-IT"/>
        </w:rPr>
        <w:t>_</w:t>
      </w:r>
    </w:p>
    <w:p w14:paraId="11AD304E" w14:textId="77777777" w:rsidR="0001194D" w:rsidRDefault="0001194D" w:rsidP="006A4931">
      <w:pPr>
        <w:pStyle w:val="CorpoTestoUnipd"/>
        <w:ind w:left="0"/>
      </w:pPr>
    </w:p>
    <w:p w14:paraId="1D785782" w14:textId="77777777" w:rsidR="0001194D" w:rsidRDefault="0001194D" w:rsidP="006A4931">
      <w:pPr>
        <w:pStyle w:val="CorpoTestoUnipd"/>
        <w:ind w:left="0"/>
      </w:pPr>
    </w:p>
    <w:p w14:paraId="0CC6841D" w14:textId="0CB4151E" w:rsidR="0001194D" w:rsidRPr="00932BA2" w:rsidRDefault="0001194D" w:rsidP="00932BA2">
      <w:pPr>
        <w:tabs>
          <w:tab w:val="left" w:pos="3255"/>
        </w:tabs>
        <w:rPr>
          <w:lang w:eastAsia="it-IT"/>
        </w:rPr>
      </w:pPr>
    </w:p>
    <w:sectPr w:rsidR="0001194D" w:rsidRPr="00932BA2" w:rsidSect="0020555D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709" w:right="1128" w:bottom="1418" w:left="1134" w:header="709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61AC5" w14:textId="77777777" w:rsidR="002C2E07" w:rsidRDefault="002C2E07">
      <w:r>
        <w:separator/>
      </w:r>
    </w:p>
  </w:endnote>
  <w:endnote w:type="continuationSeparator" w:id="0">
    <w:p w14:paraId="6D828751" w14:textId="77777777" w:rsidR="002C2E07" w:rsidRDefault="002C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087DF" w14:textId="77777777" w:rsidR="00DA4F10" w:rsidRDefault="00A111F8" w:rsidP="00DA4F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F003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D95DCB" w14:textId="77777777" w:rsidR="00DA4F10" w:rsidRDefault="00DA4F10" w:rsidP="00DA4F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20B3" w14:textId="77777777" w:rsidR="00DA4F10" w:rsidRPr="006F44A3" w:rsidRDefault="00A111F8" w:rsidP="00DA4F10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F003F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5F05C6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14:paraId="22429144" w14:textId="77777777" w:rsidR="00DA4F10" w:rsidRDefault="00DA4F10" w:rsidP="00DA4F1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E3720" w14:textId="77777777" w:rsidR="002C2E07" w:rsidRDefault="002C2E07">
      <w:r>
        <w:separator/>
      </w:r>
    </w:p>
  </w:footnote>
  <w:footnote w:type="continuationSeparator" w:id="0">
    <w:p w14:paraId="2A7BAE04" w14:textId="77777777" w:rsidR="002C2E07" w:rsidRDefault="002C2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12"/>
      <w:gridCol w:w="3976"/>
    </w:tblGrid>
    <w:tr w:rsidR="0020555D" w:rsidRPr="00AA096F" w14:paraId="69D2CF33" w14:textId="77777777" w:rsidTr="0020555D">
      <w:trPr>
        <w:trHeight w:val="1702"/>
      </w:trPr>
      <w:tc>
        <w:tcPr>
          <w:tcW w:w="5912" w:type="dxa"/>
        </w:tcPr>
        <w:p w14:paraId="21287983" w14:textId="77777777" w:rsidR="0020555D" w:rsidRPr="00AA096F" w:rsidRDefault="0020555D" w:rsidP="00995D00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</w:p>
        <w:p w14:paraId="28CA535C" w14:textId="77777777" w:rsidR="0020555D" w:rsidRPr="00AA096F" w:rsidRDefault="0020555D" w:rsidP="00995D00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</w:p>
        <w:p w14:paraId="74ECAFCF" w14:textId="77777777" w:rsidR="0020555D" w:rsidRDefault="0020555D" w:rsidP="00995D00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  <w:r>
            <w:rPr>
              <w:rFonts w:ascii="Arial" w:hAnsi="Arial"/>
              <w:b/>
              <w:color w:val="B2071B"/>
              <w:sz w:val="17"/>
              <w:szCs w:val="17"/>
            </w:rPr>
            <w:t>CORSO DI DOTTORATO DI RICERCA IN</w:t>
          </w:r>
        </w:p>
        <w:p w14:paraId="37218BAA" w14:textId="77777777" w:rsidR="0020555D" w:rsidRPr="00AA096F" w:rsidRDefault="0020555D" w:rsidP="00995D00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</w:p>
      </w:tc>
      <w:tc>
        <w:tcPr>
          <w:tcW w:w="3976" w:type="dxa"/>
        </w:tcPr>
        <w:p w14:paraId="1CF7CF27" w14:textId="77777777" w:rsidR="0020555D" w:rsidRPr="00AA096F" w:rsidRDefault="0020555D" w:rsidP="00995D00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color w:val="B2071B"/>
              <w:sz w:val="17"/>
              <w:szCs w:val="17"/>
            </w:rPr>
          </w:pPr>
          <w:r>
            <w:rPr>
              <w:noProof/>
              <w:lang w:eastAsia="it-IT"/>
            </w:rPr>
            <w:drawing>
              <wp:inline distT="0" distB="0" distL="0" distR="0" wp14:anchorId="5763D508" wp14:editId="2BF07743">
                <wp:extent cx="1835150" cy="850900"/>
                <wp:effectExtent l="0" t="0" r="0" b="6350"/>
                <wp:docPr id="9" name="Immagine 9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83D120" w14:textId="52BDFC1B" w:rsidR="00DA4F10" w:rsidRDefault="00DA4F10" w:rsidP="00DA4F10">
    <w:pPr>
      <w:pStyle w:val="Intestazione"/>
    </w:pPr>
  </w:p>
  <w:p w14:paraId="26FA9790" w14:textId="77777777" w:rsidR="00DA4F10" w:rsidRPr="00AB1C90" w:rsidRDefault="00DA4F10" w:rsidP="00DA4F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68"/>
      <w:gridCol w:w="5912"/>
      <w:gridCol w:w="3976"/>
    </w:tblGrid>
    <w:tr w:rsidR="00EE4F0D" w14:paraId="65AE29C9" w14:textId="77777777" w:rsidTr="0005095D">
      <w:trPr>
        <w:trHeight w:val="1702"/>
      </w:trPr>
      <w:tc>
        <w:tcPr>
          <w:tcW w:w="2268" w:type="dxa"/>
        </w:tcPr>
        <w:p w14:paraId="1561C2CC" w14:textId="77777777" w:rsidR="00EE4F0D" w:rsidRPr="001F003F" w:rsidRDefault="00EE4F0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14:paraId="627ABC96" w14:textId="77777777" w:rsidR="00EE4F0D" w:rsidRPr="00AA096F" w:rsidRDefault="00EE4F0D" w:rsidP="00AA096F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</w:p>
        <w:p w14:paraId="19A1B457" w14:textId="77777777" w:rsidR="00EE4F0D" w:rsidRPr="00AA096F" w:rsidRDefault="00EE4F0D" w:rsidP="00AA096F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</w:p>
        <w:p w14:paraId="5B963E98" w14:textId="77777777" w:rsidR="00EE4F0D" w:rsidRDefault="00EE4F0D" w:rsidP="00AA096F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AA096F">
            <w:rPr>
              <w:rFonts w:ascii="Arial" w:hAnsi="Arial"/>
              <w:b/>
              <w:color w:val="B2071B"/>
              <w:sz w:val="17"/>
              <w:szCs w:val="17"/>
            </w:rPr>
            <w:tab/>
          </w:r>
          <w:r w:rsidR="00D77533">
            <w:rPr>
              <w:rFonts w:ascii="Arial" w:hAnsi="Arial"/>
              <w:b/>
              <w:color w:val="B2071B"/>
              <w:sz w:val="17"/>
              <w:szCs w:val="17"/>
            </w:rPr>
            <w:t>CORSO DI DOTTORATO DI RICERCA IN</w:t>
          </w:r>
        </w:p>
        <w:p w14:paraId="2BAB069E" w14:textId="77777777" w:rsidR="00D77533" w:rsidRPr="00AA096F" w:rsidRDefault="00D77533" w:rsidP="00AA096F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</w:p>
      </w:tc>
      <w:tc>
        <w:tcPr>
          <w:tcW w:w="3976" w:type="dxa"/>
        </w:tcPr>
        <w:p w14:paraId="5B2997B7" w14:textId="57C8CB28" w:rsidR="00EE4F0D" w:rsidRPr="00AA096F" w:rsidRDefault="00CB1633" w:rsidP="00246E9A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color w:val="B2071B"/>
              <w:sz w:val="17"/>
              <w:szCs w:val="17"/>
            </w:rPr>
          </w:pPr>
          <w:r>
            <w:rPr>
              <w:noProof/>
              <w:lang w:eastAsia="it-IT"/>
            </w:rPr>
            <w:drawing>
              <wp:inline distT="0" distB="0" distL="0" distR="0" wp14:anchorId="4D26B498" wp14:editId="60EAF6BF">
                <wp:extent cx="1835150" cy="850900"/>
                <wp:effectExtent l="0" t="0" r="0" b="6350"/>
                <wp:docPr id="8" name="Immagine 8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5E9D8" w14:textId="2DEC37EB" w:rsidR="00DA4F10" w:rsidRDefault="00DA4F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452EE"/>
    <w:multiLevelType w:val="hybridMultilevel"/>
    <w:tmpl w:val="5F8E4B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6875"/>
    <w:multiLevelType w:val="hybridMultilevel"/>
    <w:tmpl w:val="8796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030B"/>
    <w:multiLevelType w:val="hybridMultilevel"/>
    <w:tmpl w:val="5816AD42"/>
    <w:lvl w:ilvl="0" w:tplc="6D9C5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04344"/>
    <w:multiLevelType w:val="hybridMultilevel"/>
    <w:tmpl w:val="9B0814BE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FB800F9"/>
    <w:multiLevelType w:val="hybridMultilevel"/>
    <w:tmpl w:val="B3545236"/>
    <w:lvl w:ilvl="0" w:tplc="28280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635E3"/>
    <w:multiLevelType w:val="hybridMultilevel"/>
    <w:tmpl w:val="8796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39F"/>
    <w:multiLevelType w:val="hybridMultilevel"/>
    <w:tmpl w:val="A2260F7C"/>
    <w:lvl w:ilvl="0" w:tplc="6A1E7960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B90850"/>
    <w:multiLevelType w:val="hybridMultilevel"/>
    <w:tmpl w:val="70D40174"/>
    <w:lvl w:ilvl="0" w:tplc="356CE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020A3"/>
    <w:multiLevelType w:val="hybridMultilevel"/>
    <w:tmpl w:val="66006516"/>
    <w:lvl w:ilvl="0" w:tplc="149C1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178DA"/>
    <w:multiLevelType w:val="hybridMultilevel"/>
    <w:tmpl w:val="DC4AB14C"/>
    <w:lvl w:ilvl="0" w:tplc="4AEA6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BF64F3"/>
    <w:multiLevelType w:val="hybridMultilevel"/>
    <w:tmpl w:val="E80EE300"/>
    <w:lvl w:ilvl="0" w:tplc="F35C9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F592E"/>
    <w:multiLevelType w:val="hybridMultilevel"/>
    <w:tmpl w:val="44CE0C9A"/>
    <w:lvl w:ilvl="0" w:tplc="BDDE6F0C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CF"/>
    <w:rsid w:val="0001194D"/>
    <w:rsid w:val="0002054B"/>
    <w:rsid w:val="00030028"/>
    <w:rsid w:val="000447ED"/>
    <w:rsid w:val="0005095D"/>
    <w:rsid w:val="0005578D"/>
    <w:rsid w:val="000B48F4"/>
    <w:rsid w:val="000C615F"/>
    <w:rsid w:val="000D6B15"/>
    <w:rsid w:val="000E3052"/>
    <w:rsid w:val="0010244D"/>
    <w:rsid w:val="00135545"/>
    <w:rsid w:val="00145ECF"/>
    <w:rsid w:val="00184356"/>
    <w:rsid w:val="00191FB1"/>
    <w:rsid w:val="001C57BD"/>
    <w:rsid w:val="001E32BB"/>
    <w:rsid w:val="001F003F"/>
    <w:rsid w:val="001F3B1F"/>
    <w:rsid w:val="001F6B3B"/>
    <w:rsid w:val="0020555D"/>
    <w:rsid w:val="00246E9A"/>
    <w:rsid w:val="0025292E"/>
    <w:rsid w:val="00283D22"/>
    <w:rsid w:val="00291E81"/>
    <w:rsid w:val="002A4A36"/>
    <w:rsid w:val="002A5980"/>
    <w:rsid w:val="002C2E07"/>
    <w:rsid w:val="002D74B0"/>
    <w:rsid w:val="002F194B"/>
    <w:rsid w:val="002F4F4F"/>
    <w:rsid w:val="00315C94"/>
    <w:rsid w:val="00327EA9"/>
    <w:rsid w:val="00342522"/>
    <w:rsid w:val="00367704"/>
    <w:rsid w:val="003A595A"/>
    <w:rsid w:val="003B4C4F"/>
    <w:rsid w:val="003F1DC6"/>
    <w:rsid w:val="003F5C38"/>
    <w:rsid w:val="00400371"/>
    <w:rsid w:val="004134A1"/>
    <w:rsid w:val="0041425D"/>
    <w:rsid w:val="00417ACA"/>
    <w:rsid w:val="00422735"/>
    <w:rsid w:val="00422B18"/>
    <w:rsid w:val="00436DAF"/>
    <w:rsid w:val="00452888"/>
    <w:rsid w:val="004752C8"/>
    <w:rsid w:val="004A0680"/>
    <w:rsid w:val="004A5A25"/>
    <w:rsid w:val="004B5ADA"/>
    <w:rsid w:val="004C4326"/>
    <w:rsid w:val="004F7C34"/>
    <w:rsid w:val="00535A9A"/>
    <w:rsid w:val="005533FF"/>
    <w:rsid w:val="00562BF2"/>
    <w:rsid w:val="00572D08"/>
    <w:rsid w:val="005847C3"/>
    <w:rsid w:val="00587626"/>
    <w:rsid w:val="00595637"/>
    <w:rsid w:val="005C5859"/>
    <w:rsid w:val="005F05C6"/>
    <w:rsid w:val="005F59D4"/>
    <w:rsid w:val="00605F4C"/>
    <w:rsid w:val="00642F72"/>
    <w:rsid w:val="0066302D"/>
    <w:rsid w:val="00664E9E"/>
    <w:rsid w:val="0067160D"/>
    <w:rsid w:val="00671E25"/>
    <w:rsid w:val="0067357C"/>
    <w:rsid w:val="00674335"/>
    <w:rsid w:val="006A3B30"/>
    <w:rsid w:val="006A4931"/>
    <w:rsid w:val="006A5DD6"/>
    <w:rsid w:val="007374F1"/>
    <w:rsid w:val="00775BA6"/>
    <w:rsid w:val="007945B9"/>
    <w:rsid w:val="008120F2"/>
    <w:rsid w:val="008130A8"/>
    <w:rsid w:val="0081797E"/>
    <w:rsid w:val="008444A1"/>
    <w:rsid w:val="00862556"/>
    <w:rsid w:val="00863DC9"/>
    <w:rsid w:val="008D03BD"/>
    <w:rsid w:val="0090001F"/>
    <w:rsid w:val="00931851"/>
    <w:rsid w:val="00932BA2"/>
    <w:rsid w:val="00937504"/>
    <w:rsid w:val="0093771F"/>
    <w:rsid w:val="00977F4F"/>
    <w:rsid w:val="009A320C"/>
    <w:rsid w:val="009A54B2"/>
    <w:rsid w:val="009A5588"/>
    <w:rsid w:val="009B1CB0"/>
    <w:rsid w:val="009C638E"/>
    <w:rsid w:val="009C7087"/>
    <w:rsid w:val="00A0589E"/>
    <w:rsid w:val="00A111F8"/>
    <w:rsid w:val="00A30AA1"/>
    <w:rsid w:val="00A32A6F"/>
    <w:rsid w:val="00A344F4"/>
    <w:rsid w:val="00A35F60"/>
    <w:rsid w:val="00A40251"/>
    <w:rsid w:val="00A40AB0"/>
    <w:rsid w:val="00A616C9"/>
    <w:rsid w:val="00A61717"/>
    <w:rsid w:val="00AA096F"/>
    <w:rsid w:val="00AC60B8"/>
    <w:rsid w:val="00AE6CAE"/>
    <w:rsid w:val="00AE7E68"/>
    <w:rsid w:val="00AF5CEC"/>
    <w:rsid w:val="00B013C8"/>
    <w:rsid w:val="00B9507B"/>
    <w:rsid w:val="00BA5C98"/>
    <w:rsid w:val="00BB0B9D"/>
    <w:rsid w:val="00BB40DE"/>
    <w:rsid w:val="00BC22F0"/>
    <w:rsid w:val="00BC580E"/>
    <w:rsid w:val="00BD2DA4"/>
    <w:rsid w:val="00BD7BD9"/>
    <w:rsid w:val="00C414A2"/>
    <w:rsid w:val="00C52C44"/>
    <w:rsid w:val="00C7016A"/>
    <w:rsid w:val="00C777A1"/>
    <w:rsid w:val="00CB1633"/>
    <w:rsid w:val="00CE35A3"/>
    <w:rsid w:val="00D04E75"/>
    <w:rsid w:val="00D35DCF"/>
    <w:rsid w:val="00D77533"/>
    <w:rsid w:val="00D779EE"/>
    <w:rsid w:val="00DA4F10"/>
    <w:rsid w:val="00DA592F"/>
    <w:rsid w:val="00DB4837"/>
    <w:rsid w:val="00DF1B71"/>
    <w:rsid w:val="00E504F0"/>
    <w:rsid w:val="00E70F5A"/>
    <w:rsid w:val="00EA109A"/>
    <w:rsid w:val="00EE4F0D"/>
    <w:rsid w:val="00F41045"/>
    <w:rsid w:val="00F47366"/>
    <w:rsid w:val="00F532E9"/>
    <w:rsid w:val="00F85ACA"/>
    <w:rsid w:val="00F93318"/>
    <w:rsid w:val="00F9592B"/>
    <w:rsid w:val="00FA356D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1CC2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95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A4931"/>
    <w:pPr>
      <w:spacing w:after="60" w:line="288" w:lineRule="auto"/>
      <w:ind w:left="65"/>
      <w:jc w:val="both"/>
    </w:pPr>
    <w:rPr>
      <w:rFonts w:ascii="Arial" w:hAnsi="Arial" w:cs="Arial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6C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184356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70F5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1E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41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95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A4931"/>
    <w:pPr>
      <w:spacing w:after="60" w:line="288" w:lineRule="auto"/>
      <w:ind w:left="65"/>
      <w:jc w:val="both"/>
    </w:pPr>
    <w:rPr>
      <w:rFonts w:ascii="Arial" w:hAnsi="Arial" w:cs="Arial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6C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184356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70F5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1E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41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n15938\Desktop\carta_intestata_bn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EEE8-7841-425B-AD4C-02C488B6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carta_intestata_bn_w07</Template>
  <TotalTime>82</TotalTime>
  <Pages>2</Pages>
  <Words>1130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Mazzetto</dc:creator>
  <cp:keywords/>
  <dc:description/>
  <cp:lastModifiedBy>Paci Francesca</cp:lastModifiedBy>
  <cp:revision>15</cp:revision>
  <cp:lastPrinted>2016-10-19T09:00:00Z</cp:lastPrinted>
  <dcterms:created xsi:type="dcterms:W3CDTF">2016-10-19T09:03:00Z</dcterms:created>
  <dcterms:modified xsi:type="dcterms:W3CDTF">2016-11-04T08:01:00Z</dcterms:modified>
</cp:coreProperties>
</file>